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FE" w:rsidRPr="00DF15F8" w:rsidRDefault="003F03FE" w:rsidP="003F03FE">
      <w:pPr>
        <w:spacing w:after="0"/>
        <w:rPr>
          <w:b/>
          <w:sz w:val="24"/>
          <w:szCs w:val="24"/>
        </w:rPr>
      </w:pPr>
      <w:r w:rsidRPr="00DF15F8">
        <w:rPr>
          <w:b/>
          <w:sz w:val="24"/>
          <w:szCs w:val="24"/>
        </w:rPr>
        <w:t>Ámbito: Relación con el medio Natural y Cultural</w:t>
      </w:r>
    </w:p>
    <w:p w:rsidR="003F03FE" w:rsidRPr="00DF15F8" w:rsidRDefault="003F03FE" w:rsidP="003F03FE">
      <w:pPr>
        <w:spacing w:after="0" w:line="240" w:lineRule="auto"/>
        <w:jc w:val="both"/>
        <w:rPr>
          <w:b/>
          <w:sz w:val="24"/>
          <w:szCs w:val="24"/>
        </w:rPr>
      </w:pPr>
      <w:r w:rsidRPr="00DF15F8">
        <w:rPr>
          <w:b/>
          <w:sz w:val="24"/>
          <w:szCs w:val="24"/>
        </w:rPr>
        <w:t>Núcleo: Relaciones Lógico-Matemáticas y Cuantificación</w:t>
      </w:r>
    </w:p>
    <w:p w:rsidR="003F03FE" w:rsidRPr="00DF15F8" w:rsidRDefault="003F03FE" w:rsidP="003F03FE">
      <w:pPr>
        <w:spacing w:after="0" w:line="240" w:lineRule="auto"/>
        <w:jc w:val="both"/>
        <w:rPr>
          <w:b/>
          <w:sz w:val="24"/>
          <w:szCs w:val="24"/>
        </w:rPr>
      </w:pPr>
      <w:r w:rsidRPr="00DF15F8">
        <w:rPr>
          <w:b/>
          <w:sz w:val="24"/>
          <w:szCs w:val="24"/>
        </w:rPr>
        <w:t>Eje de Aprendizaje: Razonamiento Lógico-Matemático</w:t>
      </w:r>
    </w:p>
    <w:tbl>
      <w:tblPr>
        <w:tblW w:w="23833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608"/>
        <w:gridCol w:w="461"/>
        <w:gridCol w:w="482"/>
        <w:gridCol w:w="461"/>
        <w:gridCol w:w="461"/>
        <w:gridCol w:w="461"/>
        <w:gridCol w:w="451"/>
        <w:gridCol w:w="460"/>
        <w:gridCol w:w="481"/>
        <w:gridCol w:w="528"/>
        <w:gridCol w:w="450"/>
        <w:gridCol w:w="481"/>
        <w:gridCol w:w="481"/>
        <w:gridCol w:w="481"/>
        <w:gridCol w:w="481"/>
        <w:gridCol w:w="460"/>
        <w:gridCol w:w="460"/>
        <w:gridCol w:w="481"/>
        <w:gridCol w:w="460"/>
        <w:gridCol w:w="450"/>
        <w:gridCol w:w="450"/>
        <w:gridCol w:w="481"/>
        <w:gridCol w:w="460"/>
        <w:gridCol w:w="481"/>
        <w:gridCol w:w="481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F03FE" w:rsidTr="002A5FAB">
        <w:trPr>
          <w:trHeight w:val="628"/>
        </w:trPr>
        <w:tc>
          <w:tcPr>
            <w:tcW w:w="3909" w:type="dxa"/>
            <w:gridSpan w:val="2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61" w:type="dxa"/>
            <w:noWrap/>
            <w:vAlign w:val="bottom"/>
            <w:hideMark/>
          </w:tcPr>
          <w:p w:rsidR="003F03FE" w:rsidRDefault="003F03FE" w:rsidP="002A5FAB">
            <w:pPr>
              <w:spacing w:after="0"/>
            </w:pPr>
          </w:p>
        </w:tc>
        <w:tc>
          <w:tcPr>
            <w:tcW w:w="482" w:type="dxa"/>
            <w:noWrap/>
            <w:vAlign w:val="bottom"/>
            <w:hideMark/>
          </w:tcPr>
          <w:p w:rsidR="003F03FE" w:rsidRDefault="003F03FE" w:rsidP="002A5FAB">
            <w:pPr>
              <w:spacing w:after="0"/>
            </w:pPr>
          </w:p>
        </w:tc>
        <w:tc>
          <w:tcPr>
            <w:tcW w:w="461" w:type="dxa"/>
            <w:noWrap/>
            <w:vAlign w:val="bottom"/>
            <w:hideMark/>
          </w:tcPr>
          <w:p w:rsidR="003F03FE" w:rsidRDefault="003F03FE" w:rsidP="002A5FAB">
            <w:pPr>
              <w:spacing w:after="0"/>
            </w:pPr>
          </w:p>
        </w:tc>
        <w:tc>
          <w:tcPr>
            <w:tcW w:w="461" w:type="dxa"/>
            <w:noWrap/>
            <w:vAlign w:val="bottom"/>
            <w:hideMark/>
          </w:tcPr>
          <w:p w:rsidR="003F03FE" w:rsidRDefault="003F03FE" w:rsidP="002A5FAB">
            <w:pPr>
              <w:spacing w:after="0"/>
            </w:pPr>
          </w:p>
        </w:tc>
        <w:tc>
          <w:tcPr>
            <w:tcW w:w="461" w:type="dxa"/>
            <w:noWrap/>
            <w:vAlign w:val="bottom"/>
            <w:hideMark/>
          </w:tcPr>
          <w:p w:rsidR="003F03FE" w:rsidRDefault="003F03FE" w:rsidP="002A5FAB">
            <w:pPr>
              <w:spacing w:after="0"/>
            </w:pPr>
          </w:p>
        </w:tc>
        <w:tc>
          <w:tcPr>
            <w:tcW w:w="451" w:type="dxa"/>
            <w:noWrap/>
            <w:vAlign w:val="bottom"/>
            <w:hideMark/>
          </w:tcPr>
          <w:p w:rsidR="003F03FE" w:rsidRDefault="003F03FE" w:rsidP="002A5FAB">
            <w:pPr>
              <w:spacing w:after="0"/>
            </w:pPr>
          </w:p>
        </w:tc>
        <w:tc>
          <w:tcPr>
            <w:tcW w:w="460" w:type="dxa"/>
            <w:noWrap/>
            <w:vAlign w:val="bottom"/>
            <w:hideMark/>
          </w:tcPr>
          <w:p w:rsidR="003F03FE" w:rsidRDefault="003F03FE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3F03FE" w:rsidRDefault="003F03FE" w:rsidP="002A5FAB">
            <w:pPr>
              <w:spacing w:after="0"/>
            </w:pPr>
          </w:p>
        </w:tc>
        <w:tc>
          <w:tcPr>
            <w:tcW w:w="528" w:type="dxa"/>
            <w:noWrap/>
            <w:vAlign w:val="bottom"/>
            <w:hideMark/>
          </w:tcPr>
          <w:p w:rsidR="003F03FE" w:rsidRDefault="003F03FE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3F03FE" w:rsidRDefault="003F03FE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3F03FE" w:rsidRDefault="003F03FE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3F03FE" w:rsidRDefault="003F03FE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3F03FE" w:rsidRDefault="003F03FE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3F03FE" w:rsidRDefault="003F03FE" w:rsidP="002A5FAB">
            <w:pPr>
              <w:spacing w:after="0"/>
            </w:pPr>
          </w:p>
        </w:tc>
        <w:tc>
          <w:tcPr>
            <w:tcW w:w="460" w:type="dxa"/>
            <w:noWrap/>
            <w:vAlign w:val="bottom"/>
            <w:hideMark/>
          </w:tcPr>
          <w:p w:rsidR="003F03FE" w:rsidRDefault="003F03FE" w:rsidP="002A5FAB">
            <w:pPr>
              <w:spacing w:after="0"/>
            </w:pPr>
          </w:p>
        </w:tc>
        <w:tc>
          <w:tcPr>
            <w:tcW w:w="460" w:type="dxa"/>
            <w:noWrap/>
            <w:vAlign w:val="bottom"/>
            <w:hideMark/>
          </w:tcPr>
          <w:p w:rsidR="003F03FE" w:rsidRDefault="003F03FE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3F03FE" w:rsidRDefault="003F03FE" w:rsidP="002A5FAB">
            <w:pPr>
              <w:spacing w:after="0"/>
            </w:pPr>
          </w:p>
        </w:tc>
        <w:tc>
          <w:tcPr>
            <w:tcW w:w="460" w:type="dxa"/>
            <w:noWrap/>
            <w:vAlign w:val="bottom"/>
            <w:hideMark/>
          </w:tcPr>
          <w:p w:rsidR="003F03FE" w:rsidRDefault="003F03FE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3F03FE" w:rsidRDefault="003F03FE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3F03FE" w:rsidRDefault="003F03FE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3F03FE" w:rsidRDefault="003F03FE" w:rsidP="002A5FAB">
            <w:pPr>
              <w:spacing w:after="0"/>
            </w:pPr>
          </w:p>
        </w:tc>
        <w:tc>
          <w:tcPr>
            <w:tcW w:w="460" w:type="dxa"/>
            <w:noWrap/>
            <w:vAlign w:val="bottom"/>
            <w:hideMark/>
          </w:tcPr>
          <w:p w:rsidR="003F03FE" w:rsidRDefault="003F03FE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3F03FE" w:rsidRDefault="003F03FE" w:rsidP="002A5FAB">
            <w:pPr>
              <w:spacing w:after="0"/>
            </w:pPr>
          </w:p>
        </w:tc>
        <w:tc>
          <w:tcPr>
            <w:tcW w:w="481" w:type="dxa"/>
          </w:tcPr>
          <w:p w:rsidR="003F03FE" w:rsidRDefault="003F03FE" w:rsidP="002A5FAB">
            <w:pPr>
              <w:spacing w:after="0"/>
            </w:pPr>
          </w:p>
        </w:tc>
        <w:tc>
          <w:tcPr>
            <w:tcW w:w="480" w:type="dxa"/>
          </w:tcPr>
          <w:p w:rsidR="003F03FE" w:rsidRDefault="003F03FE" w:rsidP="002A5FAB">
            <w:pPr>
              <w:spacing w:after="0"/>
            </w:pPr>
          </w:p>
        </w:tc>
        <w:tc>
          <w:tcPr>
            <w:tcW w:w="480" w:type="dxa"/>
          </w:tcPr>
          <w:p w:rsidR="003F03FE" w:rsidRDefault="003F03FE" w:rsidP="002A5FAB">
            <w:pPr>
              <w:spacing w:after="0"/>
            </w:pPr>
          </w:p>
        </w:tc>
        <w:tc>
          <w:tcPr>
            <w:tcW w:w="480" w:type="dxa"/>
          </w:tcPr>
          <w:p w:rsidR="003F03FE" w:rsidRDefault="003F03FE" w:rsidP="002A5FAB">
            <w:pPr>
              <w:spacing w:after="0"/>
            </w:pPr>
          </w:p>
        </w:tc>
        <w:tc>
          <w:tcPr>
            <w:tcW w:w="480" w:type="dxa"/>
          </w:tcPr>
          <w:p w:rsidR="003F03FE" w:rsidRDefault="003F03FE" w:rsidP="002A5FAB">
            <w:pPr>
              <w:spacing w:after="0"/>
            </w:pPr>
          </w:p>
        </w:tc>
        <w:tc>
          <w:tcPr>
            <w:tcW w:w="480" w:type="dxa"/>
          </w:tcPr>
          <w:p w:rsidR="003F03FE" w:rsidRDefault="003F03FE" w:rsidP="002A5FAB">
            <w:pPr>
              <w:spacing w:after="0"/>
            </w:pPr>
          </w:p>
        </w:tc>
        <w:tc>
          <w:tcPr>
            <w:tcW w:w="480" w:type="dxa"/>
          </w:tcPr>
          <w:p w:rsidR="003F03FE" w:rsidRDefault="003F03FE" w:rsidP="002A5FAB">
            <w:pPr>
              <w:spacing w:after="0"/>
            </w:pPr>
          </w:p>
        </w:tc>
        <w:tc>
          <w:tcPr>
            <w:tcW w:w="480" w:type="dxa"/>
          </w:tcPr>
          <w:p w:rsidR="003F03FE" w:rsidRDefault="003F03FE" w:rsidP="002A5FAB">
            <w:pPr>
              <w:spacing w:after="0"/>
            </w:pPr>
          </w:p>
        </w:tc>
        <w:tc>
          <w:tcPr>
            <w:tcW w:w="480" w:type="dxa"/>
          </w:tcPr>
          <w:p w:rsidR="003F03FE" w:rsidRDefault="003F03FE" w:rsidP="002A5FAB">
            <w:pPr>
              <w:spacing w:after="0"/>
            </w:pPr>
          </w:p>
        </w:tc>
        <w:tc>
          <w:tcPr>
            <w:tcW w:w="480" w:type="dxa"/>
          </w:tcPr>
          <w:p w:rsidR="003F03FE" w:rsidRDefault="003F03FE" w:rsidP="002A5FAB">
            <w:pPr>
              <w:spacing w:after="0"/>
            </w:pPr>
          </w:p>
        </w:tc>
        <w:tc>
          <w:tcPr>
            <w:tcW w:w="480" w:type="dxa"/>
          </w:tcPr>
          <w:p w:rsidR="003F03FE" w:rsidRDefault="003F03FE" w:rsidP="002A5FAB">
            <w:pPr>
              <w:spacing w:after="0"/>
            </w:pPr>
          </w:p>
        </w:tc>
        <w:tc>
          <w:tcPr>
            <w:tcW w:w="480" w:type="dxa"/>
          </w:tcPr>
          <w:p w:rsidR="003F03FE" w:rsidRDefault="003F03FE" w:rsidP="002A5FAB">
            <w:pPr>
              <w:spacing w:after="0"/>
            </w:pPr>
          </w:p>
        </w:tc>
        <w:tc>
          <w:tcPr>
            <w:tcW w:w="480" w:type="dxa"/>
          </w:tcPr>
          <w:p w:rsidR="003F03FE" w:rsidRDefault="003F03FE" w:rsidP="002A5FAB">
            <w:pPr>
              <w:spacing w:after="0"/>
            </w:pPr>
          </w:p>
        </w:tc>
        <w:tc>
          <w:tcPr>
            <w:tcW w:w="480" w:type="dxa"/>
          </w:tcPr>
          <w:p w:rsidR="003F03FE" w:rsidRDefault="003F03FE" w:rsidP="002A5FAB">
            <w:pPr>
              <w:spacing w:after="0"/>
            </w:pPr>
          </w:p>
        </w:tc>
        <w:tc>
          <w:tcPr>
            <w:tcW w:w="480" w:type="dxa"/>
          </w:tcPr>
          <w:p w:rsidR="003F03FE" w:rsidRDefault="003F03FE" w:rsidP="002A5FAB">
            <w:pPr>
              <w:spacing w:after="0"/>
            </w:pPr>
          </w:p>
        </w:tc>
        <w:tc>
          <w:tcPr>
            <w:tcW w:w="480" w:type="dxa"/>
          </w:tcPr>
          <w:p w:rsidR="003F03FE" w:rsidRDefault="003F03FE" w:rsidP="002A5FAB">
            <w:pPr>
              <w:spacing w:after="0"/>
            </w:pPr>
          </w:p>
        </w:tc>
        <w:tc>
          <w:tcPr>
            <w:tcW w:w="480" w:type="dxa"/>
          </w:tcPr>
          <w:p w:rsidR="003F03FE" w:rsidRDefault="003F03FE" w:rsidP="002A5FAB">
            <w:pPr>
              <w:spacing w:after="0"/>
            </w:pPr>
          </w:p>
        </w:tc>
        <w:tc>
          <w:tcPr>
            <w:tcW w:w="480" w:type="dxa"/>
          </w:tcPr>
          <w:p w:rsidR="003F03FE" w:rsidRDefault="003F03FE" w:rsidP="002A5FAB">
            <w:pPr>
              <w:spacing w:after="0"/>
            </w:pPr>
          </w:p>
        </w:tc>
        <w:tc>
          <w:tcPr>
            <w:tcW w:w="480" w:type="dxa"/>
          </w:tcPr>
          <w:p w:rsidR="003F03FE" w:rsidRDefault="003F03FE" w:rsidP="002A5FAB">
            <w:pPr>
              <w:spacing w:after="0"/>
            </w:pPr>
          </w:p>
        </w:tc>
      </w:tr>
      <w:tr w:rsidR="003F03FE" w:rsidTr="002A5FAB">
        <w:trPr>
          <w:trHeight w:val="1289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6"/>
                <w:szCs w:val="36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sz w:val="36"/>
                <w:szCs w:val="36"/>
                <w:lang w:eastAsia="es-ES"/>
              </w:rPr>
              <w:t xml:space="preserve">   Indicadores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3FE" w:rsidRPr="00CB2059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059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Isidora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3FE" w:rsidRPr="00CB2059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059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Catalina G.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3FE" w:rsidRPr="00CB2059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059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Vicente.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3FE" w:rsidRPr="00CB2059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059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Isaías.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3FE" w:rsidRPr="00CB2059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059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Constanza</w:t>
            </w:r>
          </w:p>
          <w:p w:rsidR="003F03FE" w:rsidRPr="00CB2059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3FE" w:rsidRPr="00CB2059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059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Maura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3FE" w:rsidRPr="00CB2059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059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Matías F.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3FE" w:rsidRPr="00CB2059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059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Juan Carlos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3FE" w:rsidRPr="00CB2059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059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Hemel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3FE" w:rsidRPr="00CB2059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059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Carol.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3FE" w:rsidRPr="00CB2059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059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Catalina C.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3FE" w:rsidRPr="00CB2059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059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Daniel.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3FE" w:rsidRPr="00CB2059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059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Yordan.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3FE" w:rsidRPr="00CB2059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059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Fernanda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3FE" w:rsidRPr="00CB2059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059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Dienellith.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3FE" w:rsidRPr="00CB2059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059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Daniela.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3FE" w:rsidRPr="00CB2059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059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Matías G.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3FE" w:rsidRPr="00CB2059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059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Mía.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3FE" w:rsidRPr="00CB2059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059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Matías A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3FE" w:rsidRPr="00CB2059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059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Antonella 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3FE" w:rsidRPr="00CB2059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059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Martin.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3FE" w:rsidRPr="00CB2059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059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Martina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3FE" w:rsidRPr="00CB2059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059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Valentina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03FE" w:rsidRPr="00CB2059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059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Paullet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03FE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03FE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03FE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03FE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03FE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03FE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03FE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03FE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03FE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03FE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03FE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03FE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03FE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03FE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03FE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03FE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03FE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03FE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</w:tr>
      <w:tr w:rsidR="003F03FE" w:rsidTr="002A5FAB">
        <w:trPr>
          <w:trHeight w:val="338"/>
        </w:trPr>
        <w:tc>
          <w:tcPr>
            <w:tcW w:w="3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3FE" w:rsidRPr="00CB2059" w:rsidRDefault="003F03FE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2059">
              <w:rPr>
                <w:rFonts w:cs="Arial"/>
                <w:sz w:val="18"/>
                <w:szCs w:val="18"/>
                <w:lang w:val="es-CL"/>
              </w:rPr>
              <w:t>Agrupa elementos con 3 características comunes (clasifica)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  <w:tr w:rsidR="003F03FE" w:rsidTr="002A5FAB">
        <w:trPr>
          <w:trHeight w:val="338"/>
        </w:trPr>
        <w:tc>
          <w:tcPr>
            <w:tcW w:w="3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3FE" w:rsidRPr="00CB2059" w:rsidRDefault="003F03FE" w:rsidP="002A5FAB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B2059">
              <w:rPr>
                <w:rFonts w:cs="Arial"/>
                <w:sz w:val="18"/>
                <w:szCs w:val="18"/>
                <w:lang w:val="es-CL"/>
              </w:rPr>
              <w:t>Ordena al menos 5 elementos sin ensayo y error (Seria)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  <w:tr w:rsidR="003F03FE" w:rsidTr="002A5FAB">
        <w:trPr>
          <w:trHeight w:val="338"/>
        </w:trPr>
        <w:tc>
          <w:tcPr>
            <w:tcW w:w="3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3FE" w:rsidRPr="00CB2059" w:rsidRDefault="003F03FE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2059">
              <w:rPr>
                <w:rFonts w:cs="Arial"/>
                <w:sz w:val="18"/>
                <w:szCs w:val="18"/>
                <w:lang w:val="es-CL"/>
              </w:rPr>
              <w:t>Continúa un patrón formado por un objeto, que cambia en más de una de sus características.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  <w:tr w:rsidR="003F03FE" w:rsidTr="002A5FAB">
        <w:trPr>
          <w:trHeight w:val="338"/>
        </w:trPr>
        <w:tc>
          <w:tcPr>
            <w:tcW w:w="3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3FE" w:rsidRPr="00CB2059" w:rsidRDefault="003F03FE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2059">
              <w:rPr>
                <w:rFonts w:cs="Arial"/>
                <w:sz w:val="18"/>
                <w:szCs w:val="18"/>
                <w:lang w:val="es-CL"/>
              </w:rPr>
              <w:t>Menciona los conceptos de “semana, mes y año”  señalando qué periodo es más largo o corto.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  <w:tr w:rsidR="003F03FE" w:rsidTr="002A5FAB">
        <w:trPr>
          <w:trHeight w:val="338"/>
        </w:trPr>
        <w:tc>
          <w:tcPr>
            <w:tcW w:w="3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3FE" w:rsidRPr="00CB2059" w:rsidRDefault="003F03FE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2059">
              <w:rPr>
                <w:rFonts w:cs="Arial"/>
                <w:sz w:val="18"/>
                <w:szCs w:val="18"/>
                <w:lang w:val="es-CL"/>
              </w:rPr>
              <w:t>Resuelve un problema práctico, mencionando con anticipación una alternativa de solución.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3F03FE" w:rsidTr="002A5FAB">
        <w:trPr>
          <w:trHeight w:val="246"/>
        </w:trPr>
        <w:tc>
          <w:tcPr>
            <w:tcW w:w="23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F03FE" w:rsidRPr="00CB2059" w:rsidRDefault="003F03FE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2059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Reconoce cuerpos geométricos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3FE" w:rsidRPr="00CB2059" w:rsidRDefault="003F03FE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2059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Esfera</w:t>
            </w:r>
          </w:p>
        </w:tc>
        <w:tc>
          <w:tcPr>
            <w:tcW w:w="4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hd w:val="clear" w:color="auto" w:fill="00B05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hd w:val="clear" w:color="auto" w:fill="00B05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hd w:val="clear" w:color="auto" w:fill="00B05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hd w:val="clear" w:color="auto" w:fill="00B05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hd w:val="clear" w:color="auto" w:fill="00B05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hd w:val="clear" w:color="auto" w:fill="00B05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hd w:val="clear" w:color="auto" w:fill="00B05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hd w:val="clear" w:color="auto" w:fill="00B05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1" w:type="dxa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0" w:type="dxa"/>
            <w:tcBorders>
              <w:top w:val="nil"/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3F03FE" w:rsidTr="002A5FAB">
        <w:trPr>
          <w:trHeight w:val="246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F03FE" w:rsidRPr="00CB2059" w:rsidRDefault="003F03FE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3FE" w:rsidRPr="00CB2059" w:rsidRDefault="003F03FE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2059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Cubo</w:t>
            </w:r>
          </w:p>
        </w:tc>
        <w:tc>
          <w:tcPr>
            <w:tcW w:w="461" w:type="dxa"/>
            <w:vMerge/>
            <w:tcBorders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1" w:type="dxa"/>
            <w:vMerge/>
            <w:tcBorders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1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1" w:type="dxa"/>
            <w:vMerge/>
            <w:tcBorders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1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28" w:type="dxa"/>
            <w:vMerge/>
            <w:tcBorders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left w:val="nil"/>
              <w:right w:val="single" w:sz="4" w:space="0" w:color="auto"/>
            </w:tcBorders>
            <w:shd w:val="clear" w:color="auto" w:fill="00B050"/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3F03FE" w:rsidTr="002A5FAB">
        <w:trPr>
          <w:trHeight w:val="246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F03FE" w:rsidRPr="00CB2059" w:rsidRDefault="003F03FE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3FE" w:rsidRPr="00CB2059" w:rsidRDefault="003F03FE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2059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Pirámide</w:t>
            </w:r>
          </w:p>
        </w:tc>
        <w:tc>
          <w:tcPr>
            <w:tcW w:w="461" w:type="dxa"/>
            <w:vMerge/>
            <w:tcBorders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1" w:type="dxa"/>
            <w:vMerge/>
            <w:tcBorders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1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1" w:type="dxa"/>
            <w:vMerge/>
            <w:tcBorders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1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28" w:type="dxa"/>
            <w:vMerge/>
            <w:tcBorders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left w:val="nil"/>
              <w:right w:val="single" w:sz="4" w:space="0" w:color="auto"/>
            </w:tcBorders>
            <w:shd w:val="clear" w:color="auto" w:fill="00B050"/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3F03FE" w:rsidTr="002A5FAB">
        <w:trPr>
          <w:trHeight w:val="246"/>
        </w:trPr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3FE" w:rsidRPr="00CB2059" w:rsidRDefault="003F03FE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3FE" w:rsidRPr="00CB2059" w:rsidRDefault="003F03FE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2059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Paralelepípedo</w:t>
            </w:r>
          </w:p>
        </w:tc>
        <w:tc>
          <w:tcPr>
            <w:tcW w:w="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3F03FE" w:rsidTr="002A5FAB">
        <w:trPr>
          <w:trHeight w:val="246"/>
        </w:trPr>
        <w:tc>
          <w:tcPr>
            <w:tcW w:w="23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3FE" w:rsidRPr="00CB2059" w:rsidRDefault="003F03FE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2059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Reconoce figuras geométricas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3FE" w:rsidRPr="00CB2059" w:rsidRDefault="003F03FE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2059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Triangulo</w:t>
            </w:r>
          </w:p>
        </w:tc>
        <w:tc>
          <w:tcPr>
            <w:tcW w:w="4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1" w:type="dxa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0" w:type="dxa"/>
            <w:tcBorders>
              <w:top w:val="nil"/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3F03FE" w:rsidTr="002A5FAB">
        <w:trPr>
          <w:trHeight w:val="246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F03FE" w:rsidRPr="00CB2059" w:rsidRDefault="003F03FE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3FE" w:rsidRPr="00CB2059" w:rsidRDefault="003F03FE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2059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Circulo</w:t>
            </w:r>
          </w:p>
        </w:tc>
        <w:tc>
          <w:tcPr>
            <w:tcW w:w="461" w:type="dxa"/>
            <w:vMerge/>
            <w:tcBorders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1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1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1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1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28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left w:val="nil"/>
              <w:right w:val="single" w:sz="4" w:space="0" w:color="auto"/>
            </w:tcBorders>
            <w:shd w:val="clear" w:color="auto" w:fill="00B050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3F03FE" w:rsidTr="002A5FAB">
        <w:trPr>
          <w:trHeight w:val="246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F03FE" w:rsidRPr="00CB2059" w:rsidRDefault="003F03FE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3FE" w:rsidRPr="00CB2059" w:rsidRDefault="003F03FE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2059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Cuadrado</w:t>
            </w:r>
          </w:p>
        </w:tc>
        <w:tc>
          <w:tcPr>
            <w:tcW w:w="461" w:type="dxa"/>
            <w:vMerge/>
            <w:tcBorders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1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1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1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1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28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left w:val="nil"/>
              <w:right w:val="single" w:sz="4" w:space="0" w:color="auto"/>
            </w:tcBorders>
            <w:shd w:val="clear" w:color="auto" w:fill="00B050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3F03FE" w:rsidTr="002A5FAB">
        <w:trPr>
          <w:trHeight w:val="246"/>
        </w:trPr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3FE" w:rsidRPr="00CB2059" w:rsidRDefault="003F03FE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3FE" w:rsidRPr="00CB2059" w:rsidRDefault="003F03FE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B2059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Rectangulo</w:t>
            </w:r>
          </w:p>
        </w:tc>
        <w:tc>
          <w:tcPr>
            <w:tcW w:w="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3F03FE" w:rsidTr="002A5FAB">
        <w:trPr>
          <w:gridAfter w:val="18"/>
          <w:wAfter w:w="8640" w:type="dxa"/>
          <w:trHeight w:val="338"/>
        </w:trPr>
        <w:tc>
          <w:tcPr>
            <w:tcW w:w="3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3FE" w:rsidRPr="00CB2059" w:rsidRDefault="003F03FE" w:rsidP="002A5FAB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es-ES"/>
              </w:rPr>
            </w:pPr>
            <w:r w:rsidRPr="00CB2059">
              <w:rPr>
                <w:rFonts w:cs="Arial"/>
                <w:b/>
                <w:lang w:val="es-CL"/>
              </w:rPr>
              <w:t>TOTAL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</w:tbl>
    <w:p w:rsidR="003F03FE" w:rsidRPr="009C7BC2" w:rsidRDefault="003F03FE" w:rsidP="003F03FE">
      <w:pPr>
        <w:spacing w:after="0" w:line="240" w:lineRule="auto"/>
        <w:jc w:val="both"/>
        <w:rPr>
          <w:b/>
        </w:rPr>
      </w:pPr>
      <w:r w:rsidRPr="009C7BC2">
        <w:rPr>
          <w:b/>
        </w:rPr>
        <w:lastRenderedPageBreak/>
        <w:t>Ámbito: Relación con el medio Natural y Cultural</w:t>
      </w:r>
    </w:p>
    <w:p w:rsidR="003F03FE" w:rsidRPr="009C7BC2" w:rsidRDefault="003F03FE" w:rsidP="003F03FE">
      <w:pPr>
        <w:spacing w:after="0" w:line="240" w:lineRule="auto"/>
        <w:jc w:val="both"/>
        <w:rPr>
          <w:b/>
        </w:rPr>
      </w:pPr>
      <w:r w:rsidRPr="009C7BC2">
        <w:rPr>
          <w:b/>
        </w:rPr>
        <w:t>Núcleo: Relaciones Lógico-Matemáticas y Cuantificación</w:t>
      </w:r>
    </w:p>
    <w:p w:rsidR="003F03FE" w:rsidRPr="009C7BC2" w:rsidRDefault="003F03FE" w:rsidP="003F03FE">
      <w:pPr>
        <w:spacing w:after="0" w:line="240" w:lineRule="auto"/>
        <w:jc w:val="both"/>
        <w:rPr>
          <w:b/>
        </w:rPr>
      </w:pPr>
      <w:r w:rsidRPr="009C7BC2">
        <w:rPr>
          <w:b/>
        </w:rPr>
        <w:t>Eje de Aprendizaje: Cuantificación</w:t>
      </w:r>
    </w:p>
    <w:tbl>
      <w:tblPr>
        <w:tblW w:w="15226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1607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479"/>
        <w:gridCol w:w="481"/>
        <w:gridCol w:w="479"/>
        <w:gridCol w:w="479"/>
        <w:gridCol w:w="479"/>
        <w:gridCol w:w="481"/>
        <w:gridCol w:w="479"/>
        <w:gridCol w:w="481"/>
        <w:gridCol w:w="479"/>
      </w:tblGrid>
      <w:tr w:rsidR="003F03FE" w:rsidTr="002A5FAB">
        <w:trPr>
          <w:trHeight w:val="338"/>
        </w:trPr>
        <w:tc>
          <w:tcPr>
            <w:tcW w:w="3214" w:type="dxa"/>
            <w:gridSpan w:val="2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13" w:type="dxa"/>
            <w:noWrap/>
            <w:vAlign w:val="bottom"/>
            <w:hideMark/>
          </w:tcPr>
          <w:p w:rsidR="003F03FE" w:rsidRDefault="003F03FE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3F03FE" w:rsidRDefault="003F03FE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3F03FE" w:rsidRDefault="003F03FE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3F03FE" w:rsidRDefault="003F03FE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3F03FE" w:rsidRDefault="003F03FE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3F03FE" w:rsidRDefault="003F03FE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3F03FE" w:rsidRDefault="003F03FE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3F03FE" w:rsidRDefault="003F03FE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3F03FE" w:rsidRDefault="003F03FE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3F03FE" w:rsidRDefault="003F03FE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3F03FE" w:rsidRDefault="003F03FE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3F03FE" w:rsidRDefault="003F03FE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3F03FE" w:rsidRDefault="003F03FE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3F03FE" w:rsidRDefault="003F03FE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3F03FE" w:rsidRDefault="003F03FE" w:rsidP="002A5FAB">
            <w:pPr>
              <w:spacing w:after="0"/>
            </w:pPr>
          </w:p>
        </w:tc>
        <w:tc>
          <w:tcPr>
            <w:tcW w:w="479" w:type="dxa"/>
            <w:noWrap/>
            <w:vAlign w:val="bottom"/>
            <w:hideMark/>
          </w:tcPr>
          <w:p w:rsidR="003F03FE" w:rsidRDefault="003F03FE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3F03FE" w:rsidRDefault="003F03FE" w:rsidP="002A5FAB">
            <w:pPr>
              <w:spacing w:after="0"/>
            </w:pPr>
          </w:p>
        </w:tc>
        <w:tc>
          <w:tcPr>
            <w:tcW w:w="479" w:type="dxa"/>
            <w:noWrap/>
            <w:vAlign w:val="bottom"/>
            <w:hideMark/>
          </w:tcPr>
          <w:p w:rsidR="003F03FE" w:rsidRDefault="003F03FE" w:rsidP="002A5FAB">
            <w:pPr>
              <w:spacing w:after="0"/>
            </w:pPr>
          </w:p>
        </w:tc>
        <w:tc>
          <w:tcPr>
            <w:tcW w:w="479" w:type="dxa"/>
            <w:noWrap/>
            <w:vAlign w:val="bottom"/>
            <w:hideMark/>
          </w:tcPr>
          <w:p w:rsidR="003F03FE" w:rsidRDefault="003F03FE" w:rsidP="002A5FAB">
            <w:pPr>
              <w:spacing w:after="0"/>
            </w:pPr>
          </w:p>
        </w:tc>
        <w:tc>
          <w:tcPr>
            <w:tcW w:w="479" w:type="dxa"/>
            <w:noWrap/>
            <w:vAlign w:val="bottom"/>
            <w:hideMark/>
          </w:tcPr>
          <w:p w:rsidR="003F03FE" w:rsidRDefault="003F03FE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3F03FE" w:rsidRDefault="003F03FE" w:rsidP="002A5FAB">
            <w:pPr>
              <w:spacing w:after="0"/>
            </w:pPr>
          </w:p>
        </w:tc>
        <w:tc>
          <w:tcPr>
            <w:tcW w:w="479" w:type="dxa"/>
            <w:noWrap/>
            <w:vAlign w:val="bottom"/>
            <w:hideMark/>
          </w:tcPr>
          <w:p w:rsidR="003F03FE" w:rsidRDefault="003F03FE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3F03FE" w:rsidRDefault="003F03FE" w:rsidP="002A5FAB">
            <w:pPr>
              <w:spacing w:after="0"/>
            </w:pPr>
          </w:p>
        </w:tc>
        <w:tc>
          <w:tcPr>
            <w:tcW w:w="479" w:type="dxa"/>
          </w:tcPr>
          <w:p w:rsidR="003F03FE" w:rsidRDefault="003F03FE" w:rsidP="002A5FAB">
            <w:pPr>
              <w:spacing w:after="0"/>
            </w:pPr>
          </w:p>
        </w:tc>
      </w:tr>
      <w:tr w:rsidR="003F03FE" w:rsidTr="002A5FAB">
        <w:trPr>
          <w:trHeight w:val="1404"/>
        </w:trPr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6"/>
                <w:szCs w:val="36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sz w:val="36"/>
                <w:szCs w:val="36"/>
                <w:lang w:eastAsia="es-ES"/>
              </w:rPr>
              <w:t xml:space="preserve">   Indicadores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3FE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Isidora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3FE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Catalina G.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3FE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Vicente.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3FE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Isaías.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3FE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Constanza</w:t>
            </w:r>
          </w:p>
          <w:p w:rsidR="003F03FE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3FE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Maura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3FE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Matías F.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3FE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Juan Carlos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3FE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Hemel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3FE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Carol.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3FE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Catalina C.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3FE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Daniel.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3FE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Yordan.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3FE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Fernanda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3FE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Dienellith.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3FE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Daniela.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3FE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Matías G.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3FE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Mía.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3FE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Matías A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3FE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Antonella 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3FE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Martin.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3FE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Martina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3FE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Valentina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03FE" w:rsidRDefault="003F03FE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Paullet</w:t>
            </w:r>
          </w:p>
        </w:tc>
      </w:tr>
      <w:tr w:rsidR="003F03FE" w:rsidTr="002A5FAB">
        <w:trPr>
          <w:trHeight w:val="338"/>
        </w:trPr>
        <w:tc>
          <w:tcPr>
            <w:tcW w:w="3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3FE" w:rsidRPr="00DF15F8" w:rsidRDefault="003F03FE" w:rsidP="002A5FAB">
            <w:pPr>
              <w:spacing w:after="0" w:line="240" w:lineRule="auto"/>
              <w:jc w:val="both"/>
              <w:rPr>
                <w:rFonts w:cs="Arial"/>
                <w:b/>
                <w:lang w:val="es-CL"/>
              </w:rPr>
            </w:pPr>
            <w:r w:rsidRPr="00DF15F8">
              <w:rPr>
                <w:rFonts w:cs="Arial"/>
                <w:b/>
                <w:lang w:val="es-CL"/>
              </w:rPr>
              <w:t>Reconoce números del 0 al 9 en símbolo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</w:tr>
      <w:tr w:rsidR="003F03FE" w:rsidTr="002A5FAB">
        <w:trPr>
          <w:trHeight w:val="338"/>
        </w:trPr>
        <w:tc>
          <w:tcPr>
            <w:tcW w:w="3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3FE" w:rsidRPr="00DF15F8" w:rsidRDefault="003F03FE" w:rsidP="002A5FAB">
            <w:pPr>
              <w:spacing w:after="0" w:line="240" w:lineRule="auto"/>
              <w:jc w:val="both"/>
              <w:rPr>
                <w:rFonts w:cs="Arial"/>
                <w:b/>
                <w:lang w:val="es-CL"/>
              </w:rPr>
            </w:pPr>
            <w:r w:rsidRPr="00DF15F8">
              <w:rPr>
                <w:rFonts w:cs="Arial"/>
                <w:b/>
                <w:lang w:val="es-CL"/>
              </w:rPr>
              <w:t>Reconoce números del 10 al 20 en símbolo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6338DD">
              <w:rPr>
                <w:rFonts w:cs="Calibri"/>
                <w:color w:val="000000"/>
                <w:sz w:val="20"/>
                <w:szCs w:val="20"/>
                <w:shd w:val="clear" w:color="auto" w:fill="FFFF00"/>
                <w:lang w:eastAsia="es-ES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/L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</w:tr>
      <w:tr w:rsidR="003F03FE" w:rsidTr="002A5FAB">
        <w:trPr>
          <w:trHeight w:val="338"/>
        </w:trPr>
        <w:tc>
          <w:tcPr>
            <w:tcW w:w="3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3FE" w:rsidRPr="00DF15F8" w:rsidRDefault="003F03FE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 w:rsidRPr="00DF15F8">
              <w:rPr>
                <w:rFonts w:cs="Arial"/>
                <w:b/>
                <w:lang w:val="es-CL"/>
              </w:rPr>
              <w:t xml:space="preserve">Utiliza los números para </w:t>
            </w:r>
            <w:r>
              <w:rPr>
                <w:rFonts w:cs="Arial"/>
                <w:b/>
                <w:lang w:val="es-CL"/>
              </w:rPr>
              <w:t xml:space="preserve">comparar cantidades de hasta  9 </w:t>
            </w:r>
            <w:r w:rsidRPr="00DF15F8">
              <w:rPr>
                <w:rFonts w:cs="Arial"/>
                <w:b/>
                <w:lang w:val="es-CL"/>
              </w:rPr>
              <w:t>elementos.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S</w:t>
            </w: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/L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  <w:p w:rsidR="003F03FE" w:rsidRPr="005F74E3" w:rsidRDefault="003F03FE" w:rsidP="002A5FA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</w:tr>
      <w:tr w:rsidR="003F03FE" w:rsidTr="002A5FAB">
        <w:trPr>
          <w:trHeight w:val="338"/>
        </w:trPr>
        <w:tc>
          <w:tcPr>
            <w:tcW w:w="3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3FE" w:rsidRPr="00DF15F8" w:rsidRDefault="003F03FE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 w:rsidRPr="00DF15F8">
              <w:rPr>
                <w:rFonts w:cs="Arial"/>
                <w:b/>
                <w:lang w:val="es-CL"/>
              </w:rPr>
              <w:t>Suma y resta hasta 10 utilizando elementos concretos para resolver problemas simples.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 xml:space="preserve">l      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</w:tr>
      <w:tr w:rsidR="003F03FE" w:rsidTr="002A5FAB">
        <w:trPr>
          <w:trHeight w:val="338"/>
        </w:trPr>
        <w:tc>
          <w:tcPr>
            <w:tcW w:w="3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3FE" w:rsidRPr="00DF15F8" w:rsidRDefault="003F03FE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 w:rsidRPr="00DF15F8">
              <w:rPr>
                <w:rFonts w:cs="Arial"/>
                <w:b/>
                <w:lang w:val="es-CL"/>
              </w:rPr>
              <w:t>Escribe los números del 1 al 20, dibujando la cantidad de elementos correspondiente a cada uno de ellos.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3F03FE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</w:tr>
      <w:tr w:rsidR="003F03FE" w:rsidTr="002A5FAB">
        <w:trPr>
          <w:trHeight w:val="328"/>
        </w:trPr>
        <w:tc>
          <w:tcPr>
            <w:tcW w:w="16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 xml:space="preserve">Reconoce 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3FE" w:rsidRDefault="003F03FE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Antecesor</w:t>
            </w:r>
          </w:p>
        </w:tc>
        <w:tc>
          <w:tcPr>
            <w:tcW w:w="5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</w:tc>
        <w:tc>
          <w:tcPr>
            <w:tcW w:w="5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</w:tc>
        <w:tc>
          <w:tcPr>
            <w:tcW w:w="5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</w:tc>
        <w:tc>
          <w:tcPr>
            <w:tcW w:w="5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</w:tc>
        <w:tc>
          <w:tcPr>
            <w:tcW w:w="5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</w:tc>
        <w:tc>
          <w:tcPr>
            <w:tcW w:w="5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</w:tc>
        <w:tc>
          <w:tcPr>
            <w:tcW w:w="5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</w:tc>
        <w:tc>
          <w:tcPr>
            <w:tcW w:w="5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</w:tc>
        <w:tc>
          <w:tcPr>
            <w:tcW w:w="5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</w:tc>
        <w:tc>
          <w:tcPr>
            <w:tcW w:w="5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</w:tc>
        <w:tc>
          <w:tcPr>
            <w:tcW w:w="5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</w:tc>
        <w:tc>
          <w:tcPr>
            <w:tcW w:w="5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</w:tc>
        <w:tc>
          <w:tcPr>
            <w:tcW w:w="5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</w:tc>
        <w:tc>
          <w:tcPr>
            <w:tcW w:w="5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</w:tc>
        <w:tc>
          <w:tcPr>
            <w:tcW w:w="5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</w:tc>
        <w:tc>
          <w:tcPr>
            <w:tcW w:w="4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</w:tc>
        <w:tc>
          <w:tcPr>
            <w:tcW w:w="4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</w:tc>
        <w:tc>
          <w:tcPr>
            <w:tcW w:w="4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</w:tc>
        <w:tc>
          <w:tcPr>
            <w:tcW w:w="4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</w:tc>
        <w:tc>
          <w:tcPr>
            <w:tcW w:w="4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</w:tc>
        <w:tc>
          <w:tcPr>
            <w:tcW w:w="479" w:type="dxa"/>
            <w:tcBorders>
              <w:top w:val="nil"/>
              <w:left w:val="nil"/>
              <w:right w:val="single" w:sz="4" w:space="0" w:color="auto"/>
            </w:tcBorders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</w:tc>
      </w:tr>
      <w:tr w:rsidR="003F03FE" w:rsidTr="002A5FAB">
        <w:trPr>
          <w:trHeight w:val="328"/>
        </w:trPr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3FE" w:rsidRDefault="003F03FE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Sucesor</w:t>
            </w: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</w:tc>
        <w:tc>
          <w:tcPr>
            <w:tcW w:w="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</w:tc>
      </w:tr>
      <w:tr w:rsidR="003F03FE" w:rsidTr="002A5FAB">
        <w:trPr>
          <w:trHeight w:val="210"/>
        </w:trPr>
        <w:tc>
          <w:tcPr>
            <w:tcW w:w="16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 xml:space="preserve">Realiza 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3FE" w:rsidRDefault="003F03FE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Sumas simples</w:t>
            </w:r>
          </w:p>
        </w:tc>
        <w:tc>
          <w:tcPr>
            <w:tcW w:w="51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</w:tc>
        <w:tc>
          <w:tcPr>
            <w:tcW w:w="513" w:type="dxa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</w:tc>
        <w:tc>
          <w:tcPr>
            <w:tcW w:w="513" w:type="dxa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</w:tc>
        <w:tc>
          <w:tcPr>
            <w:tcW w:w="51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</w:tc>
        <w:tc>
          <w:tcPr>
            <w:tcW w:w="513" w:type="dxa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</w:tc>
        <w:tc>
          <w:tcPr>
            <w:tcW w:w="513" w:type="dxa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</w:tc>
        <w:tc>
          <w:tcPr>
            <w:tcW w:w="479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</w:tc>
        <w:tc>
          <w:tcPr>
            <w:tcW w:w="479" w:type="dxa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479" w:type="dxa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479" w:type="dxa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479" w:type="dxa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</w:tc>
        <w:tc>
          <w:tcPr>
            <w:tcW w:w="479" w:type="dxa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</w:tr>
      <w:tr w:rsidR="003F03FE" w:rsidTr="002A5FAB">
        <w:trPr>
          <w:trHeight w:val="209"/>
        </w:trPr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3FE" w:rsidRDefault="003F03FE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Restas simples</w:t>
            </w: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</w:tc>
        <w:tc>
          <w:tcPr>
            <w:tcW w:w="4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</w:tc>
        <w:tc>
          <w:tcPr>
            <w:tcW w:w="4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</w:tc>
        <w:tc>
          <w:tcPr>
            <w:tcW w:w="4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</w:tc>
        <w:tc>
          <w:tcPr>
            <w:tcW w:w="4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</w:tc>
        <w:tc>
          <w:tcPr>
            <w:tcW w:w="4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</w:tc>
        <w:tc>
          <w:tcPr>
            <w:tcW w:w="4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</w:tc>
        <w:tc>
          <w:tcPr>
            <w:tcW w:w="4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</w:tc>
      </w:tr>
      <w:tr w:rsidR="003F03FE" w:rsidTr="002A5FAB">
        <w:trPr>
          <w:trHeight w:val="338"/>
        </w:trPr>
        <w:tc>
          <w:tcPr>
            <w:tcW w:w="3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3FE" w:rsidRDefault="003F03FE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Identifica menor que, igual que, mayor que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5F74E3">
              <w:rPr>
                <w:rFonts w:cs="Calibri"/>
                <w:color w:val="000000"/>
                <w:sz w:val="20"/>
                <w:szCs w:val="20"/>
                <w:lang w:eastAsia="es-ES"/>
              </w:rPr>
              <w:t>N/0</w:t>
            </w:r>
          </w:p>
        </w:tc>
      </w:tr>
      <w:tr w:rsidR="003F03FE" w:rsidTr="002A5FAB">
        <w:trPr>
          <w:trHeight w:val="338"/>
        </w:trPr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3FE" w:rsidRDefault="003F03FE" w:rsidP="002A5FAB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3F03FE" w:rsidRPr="005F74E3" w:rsidRDefault="003F03FE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</w:tr>
    </w:tbl>
    <w:p w:rsidR="00C51D4E" w:rsidRDefault="003F03FE">
      <w:bookmarkStart w:id="0" w:name="_GoBack"/>
      <w:bookmarkEnd w:id="0"/>
    </w:p>
    <w:sectPr w:rsidR="00C51D4E" w:rsidSect="003F03F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FE"/>
    <w:rsid w:val="003F03FE"/>
    <w:rsid w:val="0086554C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Gladys</cp:lastModifiedBy>
  <cp:revision>1</cp:revision>
  <dcterms:created xsi:type="dcterms:W3CDTF">2013-04-27T19:27:00Z</dcterms:created>
  <dcterms:modified xsi:type="dcterms:W3CDTF">2013-04-27T19:27:00Z</dcterms:modified>
</cp:coreProperties>
</file>